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แบบติดตามรายงานผลการดำเนินงานการประกันคุณภาพการศึกษาภายใน ระดับหลักสูตร ประจำปีการศึกษา 2563</w:t>
      </w:r>
    </w:p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รอบ 3 เดือน (1 มิถุนายน 256</w:t>
      </w:r>
      <w:r w:rsidR="00FF2F6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30 สิงหาคม 2563)</w:t>
      </w:r>
    </w:p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ระดับปริญญาตรี  หลักสูตร ........................................ สาขาวิชา ........................................... คณะครุศาสตร์  มหาวิทยาลัยราช</w:t>
      </w:r>
      <w:proofErr w:type="spellStart"/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ลำปาง</w:t>
      </w:r>
    </w:p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7920"/>
        <w:gridCol w:w="1350"/>
        <w:gridCol w:w="990"/>
      </w:tblGrid>
      <w:tr w:rsidR="004864D7" w:rsidRPr="009753CA" w:rsidTr="00C56654">
        <w:trPr>
          <w:tblHeader/>
        </w:trPr>
        <w:tc>
          <w:tcPr>
            <w:tcW w:w="4248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องค์ประกอบ/ตัวบ่งชี้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792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864D7" w:rsidRPr="009753CA" w:rsidTr="00C56654">
        <w:tc>
          <w:tcPr>
            <w:tcW w:w="4248" w:type="dxa"/>
            <w:tcBorders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องค์ประกอบที่ 1 กำกับมาตรฐาน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864D7" w:rsidRPr="00184783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13248" w:type="dxa"/>
            <w:gridSpan w:val="3"/>
          </w:tcPr>
          <w:p w:rsidR="004864D7" w:rsidRPr="00184783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ตัวบ่งชี้ที่ 1.1 การบริหารจัดการหลักสูตรตามเกณฑ์มาตรฐานหลักสูตรที่กำหนด โดย</w:t>
            </w:r>
            <w:proofErr w:type="spellStart"/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จำนวนอาจารย์ผู้รับผิดชอบ</w:t>
            </w: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หลักสูตร</w:t>
            </w:r>
          </w:p>
          <w:p w:rsidR="004864D7" w:rsidRDefault="004864D7" w:rsidP="00C56654">
            <w:pPr>
              <w:rPr>
                <w:rFonts w:ascii="TH SarabunPSK" w:eastAsia="BrowalliaNew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u w:val="single"/>
                <w:cs/>
              </w:rPr>
              <w:t xml:space="preserve">เกณฑ์ 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ind w:left="270" w:hanging="18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DC5924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ไม่น้อยกว่า 5 คน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ind w:left="270" w:hanging="18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DC5924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เป็นอาจารย์ประจำเกินกว่า 1 หลักสูตรไม่ได้และ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ind w:left="270" w:hanging="18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DC5924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ประจำหลักสูตรตลอดระยะเวลาที่จัดการศึกษาตามหลักสูตร</w:t>
            </w:r>
            <w:r w:rsidRPr="00DC5924">
              <w:rPr>
                <w:rFonts w:ascii="TH SarabunPSK" w:eastAsia="BrowalliaNew-Bold" w:hAnsi="TH SarabunPSK" w:cs="TH SarabunPSK" w:hint="cs"/>
                <w:sz w:val="28"/>
                <w:cs/>
              </w:rPr>
              <w:t>นั้น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184783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4864D7" w:rsidRPr="009753CA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อาจารย์ประจำหลักสูตรจำนวน.................. คน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รายชื่อ อาจารย์ประจำหลักสูตร ปีการศึกษา 256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</w:t>
            </w:r>
          </w:p>
          <w:p w:rsidR="004864D7" w:rsidRDefault="004864D7" w:rsidP="00C566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4864D7" w:rsidRPr="00184783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t>คุณสมบัติของอาจารย์ผู้รับผิดชอบ</w:t>
            </w:r>
            <w:r w:rsidRPr="009753CA"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t>หลักสูตร</w:t>
            </w: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</w:rPr>
              <w:t>เกณฑ์</w:t>
            </w:r>
          </w:p>
          <w:p w:rsidR="004864D7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วุฒิระดับปริญญาโทหรือเทียบเท่าหรือดำรงตำแหน่งทางวิชาการไม่ต่ำกว่าผศ.ในสาขาที่ตรงหรือสัมพันธ์กับสาขาวิชาที่เปิดสอน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มีผลงานทางวิชาการอย่างน้อย 1 รายการในรอบ 5 ปีย้อนหลัง</w:t>
            </w:r>
          </w:p>
          <w:p w:rsidR="004864D7" w:rsidRPr="009753CA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9753CA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184783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184783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4864D7" w:rsidRPr="009753CA" w:rsidRDefault="004864D7" w:rsidP="00C56654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คุณสมบัติอาจารย์ประจำหลักสูตร</w:t>
            </w:r>
          </w:p>
          <w:tbl>
            <w:tblPr>
              <w:tblStyle w:val="a7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260"/>
              <w:gridCol w:w="990"/>
              <w:gridCol w:w="787"/>
              <w:gridCol w:w="1643"/>
            </w:tblGrid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รายชื่อ</w:t>
                  </w:r>
                </w:p>
              </w:tc>
              <w:tc>
                <w:tcPr>
                  <w:tcW w:w="126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วุฒิการศึกษา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787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ตรง/สัมพันธ์</w:t>
                  </w:r>
                </w:p>
              </w:tc>
              <w:tc>
                <w:tcPr>
                  <w:tcW w:w="1643" w:type="dxa"/>
                </w:tcPr>
                <w:p w:rsidR="004864D7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จำนวนผลงานทางวิชาการ</w:t>
                  </w:r>
                </w:p>
                <w:p w:rsidR="004864D7" w:rsidRPr="009753CA" w:rsidRDefault="004864D7" w:rsidP="004864D7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(พ.ศ.2559 </w:t>
                  </w:r>
                  <w: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 2563)</w:t>
                  </w: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126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43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126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43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126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43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4.</w:t>
                  </w:r>
                </w:p>
              </w:tc>
              <w:tc>
                <w:tcPr>
                  <w:tcW w:w="126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43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126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43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Default="004864D7" w:rsidP="00C566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-Bold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คุณสมบัติอาจารย์ประจำหลักสูตร</w:t>
            </w: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</w:rPr>
              <w:t>เกณฑ์</w:t>
            </w:r>
          </w:p>
          <w:p w:rsidR="004864D7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วุฒิระดับปริญญาโทหรือเทียบเท่าหรือดำรงตำแหน่งทางวิชาการไม่ต่ำกว่าผศ.ในสาขาที่ตรงหรือสัมพันธ์กับสาขาวิชาที่เปิดสอน</w:t>
            </w:r>
          </w:p>
          <w:p w:rsidR="004864D7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มีผลงานทางวิชาการอย่างน้อย 1 รายการในรอบ 5 ปีย้อนหลัง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ไม่จำกัดจำนวนและประจำได้มากกว่า 1 หลักสูตร</w:t>
            </w:r>
          </w:p>
          <w:p w:rsidR="004864D7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eastAsia="BrowalliaNew-Bold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184783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4864D7" w:rsidRPr="009753CA" w:rsidRDefault="004864D7" w:rsidP="00C56654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คุณสมบัติอาจารย์ประจำหลักสูตร</w:t>
            </w:r>
          </w:p>
          <w:tbl>
            <w:tblPr>
              <w:tblStyle w:val="a7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170"/>
              <w:gridCol w:w="990"/>
              <w:gridCol w:w="810"/>
              <w:gridCol w:w="1620"/>
            </w:tblGrid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รายชื่อ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วุฒิการศึกษา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ตรง/สัมพันธ์</w:t>
                  </w:r>
                </w:p>
              </w:tc>
              <w:tc>
                <w:tcPr>
                  <w:tcW w:w="1620" w:type="dxa"/>
                </w:tcPr>
                <w:p w:rsidR="004864D7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จำนวนผลงานทางวิชาการ</w:t>
                  </w:r>
                </w:p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(พ.ศ.2559 </w:t>
                  </w:r>
                  <w: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 2563)</w:t>
                  </w: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4864D7" w:rsidRPr="009753CA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Default="004864D7" w:rsidP="00C566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-Bold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t>คุณสมบัติอาจารย์ผู้สอน</w:t>
            </w: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t>อาจารย์ประจำ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 w:rsidRPr="00DC5924">
              <w:rPr>
                <w:rFonts w:ascii="TH SarabunPSK" w:eastAsia="BrowalliaNew-Bold" w:hAnsi="TH SarabunPSK" w:cs="TH SarabunPSK" w:hint="cs"/>
                <w:spacing w:val="-4"/>
                <w:sz w:val="28"/>
                <w:cs/>
              </w:rPr>
              <w:t>คุณวุฒิระดับปริญญาโทหรือเทียบเท่า หรือดำรงตำแหน่งทางวิชาการไม่ต่ำกว่า ผศ. ในสาขาวิชานั้น หรือสาขาวิชาที่สัมพันธ์กันหรือสาขาวิชาของ</w:t>
            </w:r>
            <w:r w:rsidRPr="00DC5924">
              <w:rPr>
                <w:rFonts w:ascii="TH SarabunPSK" w:eastAsia="BrowalliaNew-Bold" w:hAnsi="TH SarabunPSK" w:cs="TH SarabunPSK" w:hint="cs"/>
                <w:spacing w:val="-4"/>
                <w:sz w:val="28"/>
                <w:cs/>
              </w:rPr>
              <w:lastRenderedPageBreak/>
              <w:t>รายวิชาที่สอน</w:t>
            </w: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t>อาจารย์พิเศษ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 w:rsidRPr="00DC5924">
              <w:rPr>
                <w:rFonts w:ascii="TH SarabunPSK" w:eastAsia="BrowalliaNew-Bold" w:hAnsi="TH SarabunPSK" w:cs="TH SarabunPSK" w:hint="cs"/>
                <w:spacing w:val="-4"/>
                <w:sz w:val="28"/>
                <w:cs/>
              </w:rPr>
              <w:t>คุณวุฒิระดับปริญญาโทหรือคุณวุฒิปริญญาตรีหรือเทียบเท่า และ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 w:rsidRPr="00DC5924">
              <w:rPr>
                <w:rFonts w:ascii="TH SarabunPSK" w:eastAsia="BrowalliaNew-Bold" w:hAnsi="TH SarabunPSK" w:cs="TH SarabunPSK" w:hint="cs"/>
                <w:spacing w:val="-4"/>
                <w:sz w:val="28"/>
                <w:cs/>
              </w:rPr>
              <w:t>มีประสบการณ์ทำงานที่เกี่ยวข้องกับวิชาที่สอนไม่น้อยกว่า 6 ปี</w:t>
            </w:r>
          </w:p>
          <w:p w:rsidR="004864D7" w:rsidRPr="00DC5924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eastAsia="BrowalliaNew-Bold" w:hAnsi="TH SarabunPSK" w:cs="TH SarabunPSK"/>
                <w:b/>
                <w:bCs/>
                <w:spacing w:val="-4"/>
                <w:sz w:val="28"/>
                <w:cs/>
              </w:rPr>
            </w:pPr>
            <w:r w:rsidRPr="00DC5924">
              <w:rPr>
                <w:rFonts w:ascii="TH SarabunPSK" w:eastAsia="BrowalliaNew-Bold" w:hAnsi="TH SarabunPSK" w:cs="TH SarabunPSK" w:hint="cs"/>
                <w:spacing w:val="-4"/>
                <w:sz w:val="28"/>
                <w:cs/>
              </w:rPr>
              <w:t>ทั้งนี้มีชั่วโมงสอนไม่เกินร้อยละ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184783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4864D7" w:rsidRPr="009753CA" w:rsidRDefault="004864D7" w:rsidP="00C56654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คุณสมบัติอาจารย์ประจำหลักสูตร</w:t>
            </w:r>
          </w:p>
          <w:tbl>
            <w:tblPr>
              <w:tblStyle w:val="a7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170"/>
              <w:gridCol w:w="990"/>
              <w:gridCol w:w="810"/>
              <w:gridCol w:w="1710"/>
            </w:tblGrid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รายชื่อ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วุฒิการศึกษา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ตรง/สัมพันธ์</w:t>
                  </w: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จำนวนชั่วโมงสอน/จำนวนชั่วโมงทั้งหมด</w:t>
                  </w: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2.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015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117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4864D7" w:rsidRPr="009753CA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การปรับปรุงหลักสูตร</w:t>
            </w: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u w:val="single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pacing w:val="-4"/>
                <w:sz w:val="28"/>
                <w:u w:val="single"/>
                <w:cs/>
              </w:rPr>
              <w:t xml:space="preserve"> </w:t>
            </w:r>
          </w:p>
          <w:p w:rsidR="004864D7" w:rsidRPr="00106A95" w:rsidRDefault="004864D7" w:rsidP="00C5665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0" w:hanging="270"/>
              <w:rPr>
                <w:rFonts w:ascii="TH SarabunPSK" w:eastAsia="BrowalliaNew-Bold" w:hAnsi="TH SarabunPSK" w:cs="TH SarabunPSK"/>
                <w:spacing w:val="-4"/>
                <w:sz w:val="28"/>
                <w:cs/>
              </w:rPr>
            </w:pPr>
            <w:r w:rsidRPr="00106A95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ต้องไม่เกิน 5 ปี ตามรอบระยะเวลาของหลักสูตร หรืออย่างน้อยทุก ๆ 5 ปี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4864D7" w:rsidRPr="009753CA" w:rsidRDefault="004864D7" w:rsidP="00C56654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หลักสูตรที่ใช้ปัจจุบันอนุมัติ ใน</w:t>
            </w:r>
          </w:p>
          <w:p w:rsidR="004864D7" w:rsidRPr="009753CA" w:rsidRDefault="004864D7" w:rsidP="00C56654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1.การประชุมสภามหาวิทยาลัย เมื่อการประชุมครั้งที่ ...................... วันที่ ............................</w:t>
            </w:r>
          </w:p>
          <w:p w:rsidR="004864D7" w:rsidRPr="009753CA" w:rsidRDefault="004864D7" w:rsidP="00C56654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.รับทราบหลักสูตร </w:t>
            </w:r>
            <w:proofErr w:type="gram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วันที่ ............................................</w:t>
            </w:r>
            <w:proofErr w:type="gramEnd"/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4864D7" w:rsidRDefault="004864D7" w:rsidP="00C56654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000000" w:themeColor="text1"/>
            </w:tcBorders>
          </w:tcPr>
          <w:p w:rsidR="004864D7" w:rsidRDefault="004864D7" w:rsidP="00C5665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คงอยู่</w:t>
            </w: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Pr="00184783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147"/>
              <w:gridCol w:w="1148"/>
              <w:gridCol w:w="1147"/>
              <w:gridCol w:w="1148"/>
            </w:tblGrid>
            <w:tr w:rsidR="004864D7" w:rsidRPr="009753CA" w:rsidTr="00C56654">
              <w:tc>
                <w:tcPr>
                  <w:tcW w:w="1237" w:type="dxa"/>
                  <w:vMerge w:val="restart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ชั้นปี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 (รหัส)</w:t>
                  </w:r>
                </w:p>
              </w:tc>
              <w:tc>
                <w:tcPr>
                  <w:tcW w:w="4590" w:type="dxa"/>
                  <w:gridSpan w:val="4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</w:t>
                  </w:r>
                </w:p>
              </w:tc>
            </w:tr>
            <w:tr w:rsidR="004864D7" w:rsidRPr="009753CA" w:rsidTr="00C56654">
              <w:tc>
                <w:tcPr>
                  <w:tcW w:w="1237" w:type="dxa"/>
                  <w:vMerge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1</w:t>
                  </w: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2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3</w:t>
                  </w: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รวม</w:t>
                  </w:r>
                </w:p>
              </w:tc>
            </w:tr>
            <w:tr w:rsidR="004864D7" w:rsidRPr="009753CA" w:rsidTr="00C56654">
              <w:tc>
                <w:tcPr>
                  <w:tcW w:w="123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 (63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23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 (62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23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 (61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23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 (60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23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5 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(59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23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4864D7" w:rsidRPr="00184783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องค์ประกอบที่ 2  บัณฑิต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  <w:p w:rsidR="004864D7" w:rsidRPr="009753CA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จำนวนบัณฑิตทั้งหมด ............. คน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จำนวนบัณฑิตที่ได้รับการประเมิน ................. คน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คะแนนผลการประเมินรวม ........... คะแนน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2.2 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จำนวนบัณฑิตทั้งหมด .................... คน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จำนวนบัณฑิตที่ตอบแบบสำรวจ .......... คน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จำนวนบัณฑิตที่ได้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งานทำ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หลักสำเร็จการศึกษา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.................. คน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จำนวนบัณฑิตที่ศึกษาต่อ 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จำนวนบัณฑิตที่ประกอบอาชีพอิสระ .......... คน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จำนวนผู้สำเร็จการศึกษาที่มีงานทำก่อนเข้าศึกษา ................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จำนวนบัณฑิตที่อุปสมบท ......................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จำนวนบัณฑิตที่เกณฑ์ทหาร .................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</w:tcBorders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3.1 การรับนักศึกษา</w:t>
            </w:r>
          </w:p>
          <w:p w:rsidR="004864D7" w:rsidRDefault="004864D7" w:rsidP="00C5665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การรับนักศึกษา</w:t>
            </w:r>
          </w:p>
          <w:p w:rsidR="004864D7" w:rsidRPr="00BF3F89" w:rsidRDefault="004864D7" w:rsidP="00C56654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การรับนักศึกษา ปีการศึกษา 2563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จำนวนนักศึกษาตามแผนรับ .....................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จำนวนนักศึกษาที่รับจริง ..................... คน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จำนวนนักศึกษาเมื่อเทียบกับปีที่ผ่านมา   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เท่าเดิม  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เพิ่มขึ้น ........ คน  เนื่องจาก 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ลดลง........ คน   เนื่องจาก 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การเตรียมความพร้อมก่อนนักศึกษา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กิจกรรมเตรียมความพร้อมนักศึกษา จัดวันที่ 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ชื่อโครงการ ............................................................................................................................................</w:t>
            </w:r>
          </w:p>
          <w:p w:rsidR="004864D7" w:rsidRPr="00543AAD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ผลการดำเนินงาน 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3.2 การส่งเสริมและพัฒนานักศึกษา</w:t>
            </w:r>
          </w:p>
          <w:p w:rsidR="004864D7" w:rsidRDefault="004864D7" w:rsidP="00C5665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F3F8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:rsidR="004864D7" w:rsidRPr="00BF3F89" w:rsidRDefault="004864D7" w:rsidP="00C5665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291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2913CA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จำนวนกลุ่มเรียนที่อยู่ในการดูแลของสาขาวิชา 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กลุ่ม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จำนวนนักศึกษาที่ลาออกระหว่างปีการศึกษา .......................... คน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เมื่อเทียบกับปีที่ผ่านมา (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เพิ่มขึ้น ............ คน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ลดลง ............ คน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เท่าเดิม)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วิธีการให้คำปรึกษา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ช่องทางในการให้คำปรึกษา 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เรื่องที่ให้คำปรึกษา 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ผลที่เกิดจากการให้คำปรึกษา ...................................................................................................................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2913CA" w:rsidRDefault="004864D7" w:rsidP="00C56654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2913CA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lastRenderedPageBreak/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กิจกรรมที่ส่งเสริมพัฒนานักศึกษา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1)  ชื่อ โครงการ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วันที่ดำเนินการ  ..........................................................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พัฒนานักศึกษาชั้นปีที่ 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2)  ชื่อ โครงการ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4864D7" w:rsidRPr="00543AAD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วันที่ดำเนินการ  ..........................................................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พัฒนานักศึกษาชั้นปีที่ 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3)ชื่อ โครงการ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4864D7" w:rsidRPr="00543AAD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วันที่ดำเนินการ  ..........................................................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พัฒนานักศึกษาชั้นปีที่ 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การเสริมสร้างทักษะการเรียนรู้ในศตวรรษที่ 21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1)  ทักษะที่ต้องการเสริมสร้าง ........................................... ชื่อโครงการ ......................................................</w:t>
            </w:r>
          </w:p>
          <w:p w:rsidR="004864D7" w:rsidRPr="00543AAD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วันที่ดำเนินการ ........................................ เสริมสร้างแก่นักศึกษาชั้นปีที่ 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2) ทักษะที่ต้องการเสริมสร้าง ........................................... ชื่อโครงการ ......................................................</w:t>
            </w:r>
          </w:p>
          <w:p w:rsidR="004864D7" w:rsidRPr="00543AAD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วันที่ดำเนินการ ........................................ เสริมสร้างแก่นักศึกษาชั้นปีที่ ..............................................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auto"/>
            </w:tcBorders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3.3 ผลที่เกิดกับนักศึกษา</w:t>
            </w:r>
          </w:p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864D7" w:rsidRPr="00394084" w:rsidRDefault="004864D7" w:rsidP="00C56654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9408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การคงอยู่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828"/>
              <w:gridCol w:w="658"/>
              <w:gridCol w:w="606"/>
              <w:gridCol w:w="665"/>
              <w:gridCol w:w="1710"/>
              <w:gridCol w:w="1890"/>
            </w:tblGrid>
            <w:tr w:rsidR="004864D7" w:rsidRPr="009753CA" w:rsidTr="00C56654">
              <w:tc>
                <w:tcPr>
                  <w:tcW w:w="910" w:type="dxa"/>
                  <w:vMerge w:val="restart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828" w:type="dxa"/>
                  <w:vMerge w:val="restart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จำนวนรับเข้า</w:t>
                  </w:r>
                </w:p>
              </w:tc>
              <w:tc>
                <w:tcPr>
                  <w:tcW w:w="1929" w:type="dxa"/>
                  <w:gridSpan w:val="3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จำนวนสำเร็จการศึกษาตามหลักสูตร</w:t>
                  </w:r>
                </w:p>
              </w:tc>
              <w:tc>
                <w:tcPr>
                  <w:tcW w:w="1710" w:type="dxa"/>
                  <w:vMerge w:val="restart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จำนวนที่ลาออกและคัดชื่อออกสะสม </w:t>
                  </w:r>
                </w:p>
              </w:tc>
              <w:tc>
                <w:tcPr>
                  <w:tcW w:w="1890" w:type="dxa"/>
                  <w:vMerge w:val="restart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สาเหตุที่นักศึกษาออก</w:t>
                  </w:r>
                </w:p>
              </w:tc>
            </w:tr>
            <w:tr w:rsidR="004864D7" w:rsidRPr="009753CA" w:rsidTr="00C56654">
              <w:tc>
                <w:tcPr>
                  <w:tcW w:w="910" w:type="dxa"/>
                  <w:vMerge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  <w:vMerge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4864D7" w:rsidRPr="009753CA" w:rsidRDefault="004864D7" w:rsidP="004864D7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256</w:t>
                  </w: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2562</w:t>
                  </w:r>
                </w:p>
              </w:tc>
              <w:tc>
                <w:tcPr>
                  <w:tcW w:w="66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2563</w:t>
                  </w:r>
                </w:p>
              </w:tc>
              <w:tc>
                <w:tcPr>
                  <w:tcW w:w="1710" w:type="dxa"/>
                  <w:vMerge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91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2557</w:t>
                  </w: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0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6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91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2558</w:t>
                  </w: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0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6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91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lastRenderedPageBreak/>
                    <w:t>2559</w:t>
                  </w: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0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6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394084" w:rsidRDefault="004864D7" w:rsidP="00C56654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9408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การสำเร็จการศึกษา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1016"/>
              <w:gridCol w:w="1016"/>
              <w:gridCol w:w="1160"/>
              <w:gridCol w:w="872"/>
            </w:tblGrid>
            <w:tr w:rsidR="004864D7" w:rsidRPr="009753CA" w:rsidTr="00C56654">
              <w:tc>
                <w:tcPr>
                  <w:tcW w:w="101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16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872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ร้อยละ</w:t>
                  </w:r>
                </w:p>
              </w:tc>
            </w:tr>
            <w:tr w:rsidR="004864D7" w:rsidRPr="009753CA" w:rsidTr="00C56654">
              <w:tc>
                <w:tcPr>
                  <w:tcW w:w="1015" w:type="dxa"/>
                </w:tcPr>
                <w:p w:rsidR="004864D7" w:rsidRPr="009753CA" w:rsidRDefault="004864D7" w:rsidP="004864D7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7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6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72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01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6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72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015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  <w:tc>
                <w:tcPr>
                  <w:tcW w:w="1016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6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72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394084" w:rsidRDefault="004864D7" w:rsidP="00C56654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9408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ความพึงพอใจและผลการจัดการข้อร้องเรียนของนักศึกษา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980"/>
              <w:gridCol w:w="981"/>
              <w:gridCol w:w="981"/>
            </w:tblGrid>
            <w:tr w:rsidR="004864D7" w:rsidRPr="009753CA" w:rsidTr="00C56654">
              <w:tc>
                <w:tcPr>
                  <w:tcW w:w="2137" w:type="dxa"/>
                  <w:vMerge w:val="restart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942" w:type="dxa"/>
                  <w:gridSpan w:val="3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4864D7" w:rsidRPr="009753CA" w:rsidTr="00C56654">
              <w:tc>
                <w:tcPr>
                  <w:tcW w:w="2137" w:type="dxa"/>
                  <w:vMerge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</w:tr>
            <w:tr w:rsidR="004864D7" w:rsidRPr="009753CA" w:rsidTr="00C56654">
              <w:tc>
                <w:tcPr>
                  <w:tcW w:w="213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13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13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ข้อร้องเรียนของนักศึกษา ......................................................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>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การดำเนินการ ..............................................................................................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องค์ประกอบที่ 4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4.1 การบริหารและพัฒนาอาจารย์</w:t>
            </w:r>
          </w:p>
          <w:p w:rsidR="004864D7" w:rsidRPr="00EF456D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EF456D">
              <w:rPr>
                <w:rFonts w:ascii="TH SarabunPSK" w:hAnsi="TH SarabunPSK" w:cs="TH SarabunPSK" w:hint="cs"/>
                <w:spacing w:val="-4"/>
                <w:szCs w:val="24"/>
                <w:cs/>
              </w:rPr>
              <w:t>ระบบการรับและแต่งตั้งอาจารย์ประจำหลักสูตร</w:t>
            </w:r>
          </w:p>
          <w:p w:rsidR="004864D7" w:rsidRPr="00EF456D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EF456D">
              <w:rPr>
                <w:rFonts w:ascii="TH SarabunPSK" w:hAnsi="TH SarabunPSK" w:cs="TH SarabunPSK" w:hint="cs"/>
                <w:spacing w:val="-4"/>
                <w:szCs w:val="24"/>
                <w:cs/>
              </w:rPr>
              <w:t>ระบบการบริหารอาจารย์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F456D">
              <w:rPr>
                <w:rFonts w:ascii="TH SarabunPSK" w:hAnsi="TH SarabunPSK" w:cs="TH SarabunPSK" w:hint="cs"/>
                <w:spacing w:val="-4"/>
                <w:szCs w:val="24"/>
                <w:cs/>
              </w:rPr>
              <w:t>ระบบการส่งเสริมและพัฒนาอาจารย์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64D7" w:rsidRPr="00291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2913CA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ระบบการรับและแต่งตั้งอาจารย์ประจำหลักสูตร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ไม่มีการเปลี่ยนแปลงอาจารย์ประจำหลักสูตร 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มีการเปลี่ยนแปลง จาก .......................... เป็น 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</w:p>
          <w:p w:rsidR="004864D7" w:rsidRPr="00291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2913CA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ระบบการบริหารอาจารย์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2913CA" w:rsidRDefault="004864D7" w:rsidP="00C56654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291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ระบบการส่งเสริมและพัฒนาอาจารย์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lastRenderedPageBreak/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dotted" w:sz="4" w:space="0" w:color="auto"/>
            </w:tcBorders>
          </w:tcPr>
          <w:p w:rsidR="004864D7" w:rsidRPr="009753CA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4.2 คุณภาพอาจารย์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543AAD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จำนวนอาจารย์ประจำหลักสูตร .........................  คน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จำนวนอาจารย์ที่มีวุฒิปริญญาเอก .......................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ร้อยละของอาจารย์ประจำหลักสูตรที่มีคุณวุฒิปริญญาเอก 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543AAD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จำนวนอาจารย์ประจำหลักสูตร .........................  คน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จำนวนอาจารย์ที่ดำรงตำแหน่งวิชากร  .......................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ร้อยละของอาจารย์ประจำหลักสูตรที่ดำรงตำแหน่งทางวิชาการ 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dotted" w:sz="4" w:space="0" w:color="auto"/>
            </w:tcBorders>
          </w:tcPr>
          <w:p w:rsidR="004864D7" w:rsidRPr="00543AAD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รายละเอียด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990"/>
            </w:tblGrid>
            <w:tr w:rsidR="004864D7" w:rsidRPr="009753CA" w:rsidTr="00C56654">
              <w:tc>
                <w:tcPr>
                  <w:tcW w:w="384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</w:t>
                  </w:r>
                </w:p>
              </w:tc>
            </w:tr>
            <w:tr w:rsidR="004864D7" w:rsidRPr="009753CA" w:rsidTr="00C56654">
              <w:tc>
                <w:tcPr>
                  <w:tcW w:w="384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บทความที่ตีพิมพ์/เผยแพร่ในการประชุมวิชาการระดับชาติ 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384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บทความที่ตีพิมพ์/เผยแพร่ในการประชุมวิชาการระดับนานาชาติ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384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2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384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1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384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ตำราที่ได้รับการประเมินผ่านเกณฑ์การขอตำแหน่งทางวิชาการแล้ว</w:t>
                  </w:r>
                </w:p>
              </w:tc>
              <w:tc>
                <w:tcPr>
                  <w:tcW w:w="990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จำนวนอาจารย์ประจำหลักสูตร ................. คน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ผลถ่วงน้ำหนักของผลงานทางวิชาการของอาจารย์ประจำหลักสูตร .......ร้อยละของผลถ่วงน้ำหนักของผลงานทางวิชาการของอาจารย์ประจำหลักสูตร ....................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000000" w:themeColor="text1"/>
            </w:tcBorders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4.3 ผลที่เกิดกับอาจารย์</w:t>
            </w: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4864D7" w:rsidRPr="00543AAD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000000" w:themeColor="text1"/>
            </w:tcBorders>
          </w:tcPr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การคงอยู่ของอาจารย์ประจำหลักสูตร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900"/>
              <w:gridCol w:w="949"/>
              <w:gridCol w:w="828"/>
            </w:tblGrid>
            <w:tr w:rsidR="004864D7" w:rsidRPr="009753CA" w:rsidTr="00C56654">
              <w:tc>
                <w:tcPr>
                  <w:tcW w:w="1783" w:type="dxa"/>
                  <w:vMerge w:val="restart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รายชื่อ</w:t>
                  </w:r>
                </w:p>
              </w:tc>
              <w:tc>
                <w:tcPr>
                  <w:tcW w:w="2677" w:type="dxa"/>
                  <w:gridSpan w:val="3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ปีการศึกษา </w:t>
                  </w:r>
                </w:p>
              </w:tc>
            </w:tr>
            <w:tr w:rsidR="004864D7" w:rsidRPr="009753CA" w:rsidTr="00C56654">
              <w:tc>
                <w:tcPr>
                  <w:tcW w:w="1783" w:type="dxa"/>
                  <w:vMerge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</w:tr>
            <w:tr w:rsidR="004864D7" w:rsidRPr="009753CA" w:rsidTr="00C56654">
              <w:tc>
                <w:tcPr>
                  <w:tcW w:w="1783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 ………………………</w:t>
                  </w: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783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2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…………………….</w:t>
                  </w: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783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3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……………………….</w:t>
                  </w: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783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4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…………………….</w:t>
                  </w: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1783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5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……………………..</w:t>
                  </w: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วามพึงพอใจของอาจารย์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900"/>
              <w:gridCol w:w="949"/>
              <w:gridCol w:w="828"/>
            </w:tblGrid>
            <w:tr w:rsidR="004864D7" w:rsidRPr="009753CA" w:rsidTr="00C56654">
              <w:tc>
                <w:tcPr>
                  <w:tcW w:w="1783" w:type="dxa"/>
                  <w:vMerge w:val="restart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677" w:type="dxa"/>
                  <w:gridSpan w:val="3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ปีการศึกษา </w:t>
                  </w:r>
                </w:p>
              </w:tc>
            </w:tr>
            <w:tr w:rsidR="004864D7" w:rsidRPr="009753CA" w:rsidTr="00C56654">
              <w:tc>
                <w:tcPr>
                  <w:tcW w:w="1783" w:type="dxa"/>
                  <w:vMerge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</w:tr>
            <w:tr w:rsidR="004864D7" w:rsidRPr="009753CA" w:rsidTr="00C56654">
              <w:tc>
                <w:tcPr>
                  <w:tcW w:w="1783" w:type="dxa"/>
                </w:tcPr>
                <w:p w:rsidR="004864D7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คะแนนเฉลี่ย</w:t>
                  </w:r>
                </w:p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ผลการประเมินรวม </w:t>
                  </w:r>
                </w:p>
              </w:tc>
              <w:tc>
                <w:tcPr>
                  <w:tcW w:w="900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4864D7" w:rsidRPr="009753CA" w:rsidRDefault="004864D7" w:rsidP="00C56654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5328" w:type="dxa"/>
            <w:gridSpan w:val="2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660772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AB6E43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</w:tcBorders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5.1 สาระของรายวิชาในหลักสูตร</w:t>
            </w:r>
          </w:p>
          <w:p w:rsidR="004864D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การออกแบบหลักสูตรและสาระรายวิชาในหลักสูตร</w:t>
            </w:r>
          </w:p>
          <w:p w:rsidR="004864D7" w:rsidRPr="00BF3F89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การปรับปรุงหลักสูตรให้ทันสมัยตามความก้าวหน้าในศาสตร์สาขานั้น ๆ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4864D7" w:rsidRPr="0042149E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การออกแบบหลักสูตรและสาระรายวิชาในหลักสูตร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มีการปรับปรุงหลักสูตร  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วิธีการ/ขั้นตอนที่กำลังดำเนินการ 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ไม่มีการปรับปรุงหลักสูตร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42149E" w:rsidRDefault="004864D7" w:rsidP="00C56654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การปรับปรุงหลักสูตรให้ทันสมัยตามความก้าวหน้าในศาสตร์สาขานั้น ๆ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รายวิชาที่มีการปรับปรุงให้ทันสมัย 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 ภาคเรียนที่ 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หัวข้อ/เนื้อหาที่มีความทันสมัย ..............................................................................................................................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5.2 การวางระบบผู้สอนและกระบวนการจัดการเรียนการสอน</w:t>
            </w:r>
          </w:p>
          <w:p w:rsidR="004864D7" w:rsidRPr="0032716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การกำหนดผู้สอน</w:t>
            </w:r>
          </w:p>
          <w:p w:rsidR="004864D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มคอ</w:t>
            </w:r>
            <w:proofErr w:type="spellEnd"/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.3และ </w:t>
            </w:r>
            <w:proofErr w:type="spellStart"/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มคอ</w:t>
            </w:r>
            <w:proofErr w:type="spellEnd"/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.4) การจัดการเรียนการสอน</w:t>
            </w:r>
          </w:p>
          <w:p w:rsidR="004864D7" w:rsidRPr="0032716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การจัดการเรียนการสอนในระดับปริญญาตรีที่มี   การบูร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การกับการวิจัย การบริการวิชาการทางสังคมและการทำนุบำรุง</w:t>
            </w:r>
            <w:r>
              <w:rPr>
                <w:rFonts w:ascii="TH SarabunPSK" w:hAnsi="TH SarabunPSK" w:cs="TH SarabunPSK" w:hint="cs"/>
                <w:spacing w:val="-4"/>
                <w:szCs w:val="24"/>
                <w:cs/>
              </w:rPr>
              <w:lastRenderedPageBreak/>
              <w:t xml:space="preserve">ศิลปวัฒนธรรม </w:t>
            </w:r>
          </w:p>
          <w:p w:rsidR="004864D7" w:rsidRPr="00543AAD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42149E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การกำหนดผู้สอน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lastRenderedPageBreak/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42149E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มคอ</w:t>
            </w:r>
            <w:proofErr w:type="spellEnd"/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 xml:space="preserve">.3และ </w:t>
            </w:r>
            <w:proofErr w:type="spellStart"/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มคอ</w:t>
            </w:r>
            <w:proofErr w:type="spellEnd"/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.4) การจัดการเรียนการสอน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42149E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การจัดการเรียนการสอนในระดับปริญญาตรีที่มี   การบูร</w:t>
            </w:r>
            <w:proofErr w:type="spellStart"/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ณา</w:t>
            </w:r>
            <w:proofErr w:type="spellEnd"/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 xml:space="preserve">การกับการวิจัย การบริการวิชาการทางสังคมและการทำนุบำรุงศิลปวัฒนธรรม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1.รายวิชา ........................................... มีการบูร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ณา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การกับการวิจัยเรื่อง 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2.รายวิชา ........................................... มีการบูร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ณา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การกับการการบริการวิชาการ โครงการ 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3.รายวิชา ........................................... มีการบูร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ณา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การกับการทำนุบำรุงศิลปวัฒนธรรมโครงการ  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5.3 การประเมินผู้เรียน</w:t>
            </w:r>
          </w:p>
          <w:p w:rsidR="004864D7" w:rsidRPr="0032716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4864D7" w:rsidRPr="0032716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การตรวจสอบประเมินผลการเรียนรู้ของนักศึกษา</w:t>
            </w:r>
          </w:p>
          <w:p w:rsidR="004864D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มคอ</w:t>
            </w:r>
            <w:proofErr w:type="spellEnd"/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.5 , 6 และ 7)</w:t>
            </w:r>
          </w:p>
          <w:p w:rsidR="004864D7" w:rsidRPr="00BF3F89" w:rsidRDefault="004864D7" w:rsidP="00C56654">
            <w:pPr>
              <w:pStyle w:val="a4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</w:p>
        </w:tc>
        <w:tc>
          <w:tcPr>
            <w:tcW w:w="108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4864D7" w:rsidRPr="0042149E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2215FB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2215FB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การตรวจสอบประเมินผลการเรียนรู้ของนักศึกษา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lastRenderedPageBreak/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2215FB" w:rsidRDefault="004864D7" w:rsidP="00C566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2215FB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2215FB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มคอ</w:t>
            </w:r>
            <w:proofErr w:type="spellEnd"/>
            <w:r w:rsidRPr="002215FB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.5 , 6 และ 7)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13248" w:type="dxa"/>
            <w:gridSpan w:val="3"/>
          </w:tcPr>
          <w:p w:rsidR="004864D7" w:rsidRDefault="004864D7" w:rsidP="00C56654">
            <w:pPr>
              <w:jc w:val="both"/>
              <w:rPr>
                <w:rFonts w:ascii="TH SarabunPSK" w:hAnsi="TH SarabunPSK" w:cs="TH SarabunPSK"/>
                <w:spacing w:val="-4"/>
                <w:sz w:val="28"/>
              </w:rPr>
            </w:pPr>
            <w:r w:rsidRPr="00543AAD"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5.4 ผลการดำเนินงานตามกรอบมาตรฐานคุณวุฒิ</w:t>
            </w: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ระดับอุดมศึกษาแห่งชาติ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543AAD" w:rsidRDefault="004864D7" w:rsidP="00C56654">
            <w:pPr>
              <w:pStyle w:val="a4"/>
              <w:numPr>
                <w:ilvl w:val="0"/>
                <w:numId w:val="17"/>
              </w:numPr>
              <w:ind w:left="180" w:hanging="180"/>
              <w:rPr>
                <w:rFonts w:ascii="TH SarabunPSK" w:eastAsia="BrowalliaNew-Bold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อาจารย์ประจำหลักสูตร ไม่น้อยกว่า 80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</w:rPr>
              <w:t xml:space="preserve">% </w:t>
            </w:r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มีส่วนร่วมในการประชุมวางแผน ติดตาม และทบทวนการดำเนินการของหลักสูตร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 มีการประชุม จำนวน ................... ครั้ง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ครั้งที่ .......... วันที่ ................. จำนวนผู้เข้าร่วม..... คน</w:t>
            </w:r>
          </w:p>
          <w:p w:rsidR="004864D7" w:rsidRPr="009753CA" w:rsidRDefault="004864D7" w:rsidP="00C566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ครั้งที่ .......... วันที่ ................. จำนวนผู้เข้าร่วม..... คน</w:t>
            </w:r>
          </w:p>
          <w:p w:rsidR="004864D7" w:rsidRDefault="004864D7" w:rsidP="00C566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ครั้งที่ .......... วันที่ ................. จำนวนผู้เข้าร่วม..... คน</w:t>
            </w:r>
          </w:p>
          <w:p w:rsidR="004864D7" w:rsidRDefault="004864D7" w:rsidP="00C56654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4864D7" w:rsidRPr="002215FB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543AAD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lastRenderedPageBreak/>
              <w:t>มีการจัดทำ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 2 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ที่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สอดคล้องกับมาตรฐานคุณวุฒิสาขาวิชาในทุกประเด็น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.1 กำกับ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ไม่มี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.1 กำกับ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มีเล่ม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 2 (ฉบับที่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.รับทราบ)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วันที่รับทราบ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543AAD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การจัดทำ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 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.3 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/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.4 ตามแบบฟอร์มของ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สกอ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.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ก่อนการเปิดสอนครบทุกรายวิชา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ภาคเรียนที่ 1/2563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เปิดภาคเรียนเมื่อวันที่ .................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 รายวิชาที่เปิดสอน จำนวน....... รายวิชา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.3/4 จำนวน .................. รายวิชา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ภาคเรียนที่ 2/2563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เปิดภาคเรียนเมื่อวันที่ 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 รายวิชาที่เปิดสอน จำนวน....... รายวิชา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.3/4 จำนวน .................. รายวิชา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 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</w:t>
            </w: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การจัดทำ</w:t>
            </w:r>
            <w:proofErr w:type="spellStart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.5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/ </w:t>
            </w:r>
            <w:proofErr w:type="spellStart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6 ตามแบบฟอร์มของ </w:t>
            </w:r>
            <w:proofErr w:type="spellStart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>. ภายใน 30 วัน หลังสิ้นสุดภาคการศึกษาที่เปิดสอน ครบ 100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>%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ภาคเรียนที่ 1/2563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สอบวันสุดท้ายเมื่อวันที่ .......................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.5/6 จำนวน ............ รายวิชา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และจัดส่งที่งานวิชาการ วันที่ 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ภาคเรียนที่ 2/2563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สอบ วันสุดท้ายเมื่อวันที่ .......................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.5/6 จำนวน ............ รายวิชา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และจัดส่งที่งานวิชาการ วันที่ .....................................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 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มีการจัดทำ </w:t>
            </w:r>
            <w:proofErr w:type="spellStart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 7 ตามแบบฟอร์มของ </w:t>
            </w:r>
            <w:proofErr w:type="spellStart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. ภายใน 60 วัน หลังสิ้นสุดปีการศึกษา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ปีการศึกษา 256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สอบวันสุดท้ายเมื่อวันที่ 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จัดทำ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.7 แล้วเสร็จ ในวันที่ ................................................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 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มีการทวนสอบมาตรฐานผลสัมฤทธิ์ของนักศึกษาในรายวิชา ไม่น้อยกว่า 25</w:t>
            </w:r>
            <w:r w:rsidRPr="009753CA">
              <w:rPr>
                <w:rFonts w:ascii="TH SarabunPSK" w:eastAsia="BrowalliaNew" w:hAnsi="TH SarabunPSK" w:cs="TH SarabunPSK"/>
                <w:spacing w:val="-4"/>
                <w:sz w:val="28"/>
              </w:rPr>
              <w:t>%</w:t>
            </w: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 ของรายวิชาที่รับผิดชอบที่เปิดสอนในแต่ละปี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Pr="008F5AFD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ปีการศึกษา 25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63</w:t>
            </w:r>
            <w:r w:rsidRPr="009753CA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หลักสูตรมีรายวิชาที่เปิดสอน ทั้งสิ้น .................รายวิชา  มีการทวนสอบมาตรฐานผลสัมฤทธิ์ของนักศึกษา จำนวน ................. รายวิชา คิดเป็นร้อยละ 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................................................................................................................................................. </w:t>
            </w:r>
          </w:p>
          <w:p w:rsidR="004864D7" w:rsidRPr="008F5AFD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lastRenderedPageBreak/>
              <w:t>มีการพัฒนาปรับปรุงการจัดการเรียนการสอน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</w:t>
            </w: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ใน </w:t>
            </w:r>
            <w:proofErr w:type="spellStart"/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.7 ปีที่แล้ว</w:t>
            </w:r>
          </w:p>
        </w:tc>
        <w:tc>
          <w:tcPr>
            <w:tcW w:w="1080" w:type="dxa"/>
          </w:tcPr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การพัฒนาปรับปรุงจากผลการประเมินการดำเนินงานในรายงานมคอ.7 ปีการศึกษา 256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2228"/>
            </w:tblGrid>
            <w:tr w:rsidR="004864D7" w:rsidRPr="009753CA" w:rsidTr="00C56654">
              <w:tc>
                <w:tcPr>
                  <w:tcW w:w="222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ข้อเสนอแนะ</w:t>
                  </w:r>
                </w:p>
              </w:tc>
              <w:tc>
                <w:tcPr>
                  <w:tcW w:w="22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การปรับปรุง</w:t>
                  </w:r>
                </w:p>
              </w:tc>
            </w:tr>
            <w:tr w:rsidR="004864D7" w:rsidRPr="009753CA" w:rsidTr="00C56654">
              <w:tc>
                <w:tcPr>
                  <w:tcW w:w="222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22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22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22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864D7" w:rsidRPr="009753CA" w:rsidTr="00C56654">
              <w:tc>
                <w:tcPr>
                  <w:tcW w:w="2227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2228" w:type="dxa"/>
                </w:tcPr>
                <w:p w:rsidR="004864D7" w:rsidRPr="009753CA" w:rsidRDefault="004864D7" w:rsidP="00C56654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อาจารย์ใหม่ได้รับการปฐมนิเทศหรือคำแนะนำด้านการจัดการเรียนการสอนทุกคน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มีอาจารย์ใหม่ คือ 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ได้รับการปฐมนิเทศ/คำแนะนำ เมื่อวันที่ 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ไม่มีอาจารย์ใหม่  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อาจารย์ประจำทุกคนได้รับการพัฒนา อย่างน้อยปีละ 1 ครั้ง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จำนวนอาจารย์ประจำหลักสูตรที่ได้รับการพัฒนา ................ คน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คิดเป็นร้อยละ 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8"/>
                <w:sz w:val="28"/>
              </w:rPr>
            </w:pPr>
            <w:r w:rsidRPr="009753CA">
              <w:rPr>
                <w:rFonts w:ascii="TH SarabunPSK" w:eastAsia="BrowalliaNew" w:hAnsi="TH SarabunPSK" w:cs="TH SarabunPSK"/>
                <w:spacing w:val="-8"/>
                <w:sz w:val="28"/>
                <w:cs/>
              </w:rPr>
              <w:t>บุคลากรสนับสนุนการเรียนการสอน ได้รับการพัฒนาทางวิชาการ/วิชาชีพ ไม่น้อยกว่า 50</w:t>
            </w:r>
            <w:r w:rsidRPr="009753CA">
              <w:rPr>
                <w:rFonts w:ascii="TH SarabunPSK" w:eastAsia="BrowalliaNew" w:hAnsi="TH SarabunPSK" w:cs="TH SarabunPSK"/>
                <w:spacing w:val="-8"/>
                <w:sz w:val="28"/>
              </w:rPr>
              <w:t>%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 บุคลากรสนับสนุนของสาขาวิชา  ........... คน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จำนวนบุคลากรสายสนับสนุนที่ได้รับการพัฒนา ......... คน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คิดเป็นร้อยละ 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เนื่องจาก ........................................................................................................................................................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ไม่มีการดำเนินการ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</w:tcPr>
          <w:p w:rsidR="004864D7" w:rsidRPr="009753CA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lastRenderedPageBreak/>
              <w:t xml:space="preserve">ระดับความพึงพอใจของนักศึกษาปีสุดท้าย/บัณฑิตใหม่ ต่อคุณภาพของหลักสูตร </w:t>
            </w:r>
            <w:r w:rsidRPr="009753CA">
              <w:rPr>
                <w:rStyle w:val="a3"/>
                <w:rFonts w:ascii="TH SarabunPSK" w:hAnsi="TH SarabunPSK" w:cs="TH SarabunPSK"/>
                <w:spacing w:val="-4"/>
                <w:sz w:val="28"/>
                <w:cs/>
              </w:rPr>
              <w:t>เฉล</w:t>
            </w: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ี่ยไม่น้อยกว่า 3.5 จากคะแนนเต็ม 5</w:t>
            </w:r>
          </w:p>
        </w:tc>
        <w:tc>
          <w:tcPr>
            <w:tcW w:w="1080" w:type="dxa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ผลการประเมินความพึงพอใจของนักศึกษาชั้นปีสุดท้าย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มีค่าเฉลี่ย ................. อยู่ในระดับ 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ไม่มีการดำเนินการ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auto"/>
            </w:tcBorders>
          </w:tcPr>
          <w:p w:rsidR="004864D7" w:rsidRPr="00543AAD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6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43AAD">
              <w:rPr>
                <w:rFonts w:ascii="TH SarabunPSK" w:eastAsia="BrowalliaNew" w:hAnsi="TH SarabunPSK" w:cs="TH SarabunPSK"/>
                <w:spacing w:val="-6"/>
                <w:sz w:val="28"/>
                <w:cs/>
              </w:rPr>
              <w:t>ระดับความพึงพอใจของผู้ใช้บัณฑิต ต่อคุณภาพของบัณฑิตเฉลี่ยไม่น้อยกว่า 3.5 จากคะแนนเต็ม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ผลการประเมินความพึงพอใจผู้ใช้บัณฑิตต่อคุณภาพของบัณฑิต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มีค่าเฉลี่ย ................. อยู่ในระดับ 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ไม่มีการดำเนินการ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auto"/>
            </w:tcBorders>
          </w:tcPr>
          <w:p w:rsidR="004864D7" w:rsidRPr="00024674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นักศึกษาได้เข้าร่วมกิจกรรมส่งเสริมความเป็นครูครบถ้วนทุกกิจกรรมที่กำหนดและเป็นประจำทุกปี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sym w:font="Wingdings 2" w:char="00A3"/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ดำเนินงานแล้ว 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ผลการดำเนินงาน .........................................................................................................................................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sym w:font="Wingdings 2" w:char="00A3"/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auto"/>
            </w:tcBorders>
          </w:tcPr>
          <w:p w:rsidR="004864D7" w:rsidRPr="00024674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มีการจัดประสบการณ์</w:t>
            </w:r>
            <w:proofErr w:type="spellStart"/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การการเรียนรู้กับการปฏิบัติงานวิชาชีพครูในสถานศึกษาเป็นประจำทุกปีการศึกษา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864D7" w:rsidRDefault="004864D7" w:rsidP="004864D7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sym w:font="Wingdings 2" w:char="00A3"/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ดำเนินงานแล้ว  </w:t>
            </w:r>
          </w:p>
          <w:p w:rsidR="004864D7" w:rsidRDefault="004864D7" w:rsidP="004864D7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ผลการดำเนินงาน .........................................................................................................................................</w:t>
            </w:r>
          </w:p>
          <w:p w:rsidR="004864D7" w:rsidRDefault="004864D7" w:rsidP="004864D7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4864D7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lastRenderedPageBreak/>
              <w:sym w:font="Wingdings 2" w:char="00A3"/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4864D7" w:rsidRDefault="004864D7" w:rsidP="004864D7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bottom w:val="single" w:sz="4" w:space="0" w:color="auto"/>
            </w:tcBorders>
          </w:tcPr>
          <w:p w:rsidR="004864D7" w:rsidRPr="00024674" w:rsidRDefault="004864D7" w:rsidP="00C56654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0"/>
              <w:rPr>
                <w:rFonts w:ascii="TH SarabunPSK" w:eastAsia="BrowalliaNew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lastRenderedPageBreak/>
              <w:t xml:space="preserve"> นักศึกษาในชั้นปีสุดท้ายไม่น้อยกว่าร้อยละ 20 ของนักศึกษาชั้นปีสุดท้ายทั้งหมดต้องเข้าสอบวัดทักษะภาษาอังกฤษและไม่น้อยกว่าร้อยละ 50 ของนักศึกษาชั้นปีสุดท้ายที่เข้าสอบต้องผ่านตามเกณฑ์ที่มหาวิทยาลัยกำหนด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64D7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864D7" w:rsidRDefault="004864D7" w:rsidP="004864D7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sym w:font="Wingdings 2" w:char="00A3"/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ดำเนินงานแล้ว  </w:t>
            </w:r>
          </w:p>
          <w:p w:rsidR="004864D7" w:rsidRDefault="004864D7" w:rsidP="004864D7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ผลการดำเนินงาน .........................................................................................................................................</w:t>
            </w:r>
          </w:p>
          <w:p w:rsidR="004864D7" w:rsidRDefault="004864D7" w:rsidP="004864D7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4864D7" w:rsidRDefault="004864D7" w:rsidP="004864D7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sym w:font="Wingdings 2" w:char="00A3"/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4864D7" w:rsidRDefault="004864D7" w:rsidP="004864D7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543AAD" w:rsidRDefault="004864D7" w:rsidP="00C56654">
            <w:pPr>
              <w:tabs>
                <w:tab w:val="left" w:pos="369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 w:hint="cs"/>
                <w:b/>
                <w:bCs/>
                <w:spacing w:val="-4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Default="004864D7" w:rsidP="00C56654">
            <w:pPr>
              <w:tabs>
                <w:tab w:val="left" w:pos="369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ตัวบ่งชี้ที่ 6.1 สิ่งสนับสนุนการเรียนรู้</w:t>
            </w:r>
          </w:p>
          <w:p w:rsidR="004864D7" w:rsidRPr="005545FC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Cs w:val="24"/>
              </w:rPr>
            </w:pPr>
            <w:r w:rsidRPr="005545FC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t>ระบบการดำเนินงานของคณะ/สถาบัน โดยมีส่วนร่วมของอาจารย์ประจำหลักสูตรเพื่อให้มีสิ่งสนับสนุนการเรียนรู้</w:t>
            </w:r>
          </w:p>
          <w:p w:rsidR="004864D7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Cs w:val="24"/>
              </w:rPr>
            </w:pPr>
            <w:r w:rsidRPr="005545FC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4864D7" w:rsidRPr="00BF3F89" w:rsidRDefault="004864D7" w:rsidP="00C5665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ดำเนินการแล้ว 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ข้อเสนอแนะเกี่ยวกับสิ่งสนับสนุน จากปีการศึกษา 256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สิ่งสนับสนุนที่ต่างจากปีการศึกษาที่ผ่านมา 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</w:t>
            </w:r>
          </w:p>
          <w:p w:rsidR="004864D7" w:rsidRDefault="004864D7" w:rsidP="00C5665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ผลการประเมินความ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พึงพอใจของนักศึกษาและอาจารย์ต่อ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สิ่งสนับสนุนการเรียนรู้ .....................................</w:t>
            </w:r>
          </w:p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ยังไม่ได้ดำเนินการ </w:t>
            </w:r>
          </w:p>
          <w:p w:rsidR="004864D7" w:rsidRPr="009753CA" w:rsidRDefault="004864D7" w:rsidP="00C56654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5328" w:type="dxa"/>
            <w:gridSpan w:val="2"/>
            <w:vMerge w:val="restart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ผลรวมคะแนน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5328" w:type="dxa"/>
            <w:gridSpan w:val="2"/>
            <w:vMerge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คะแนนเฉลี่ย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4864D7" w:rsidRPr="009753CA" w:rsidTr="00C56654">
        <w:tc>
          <w:tcPr>
            <w:tcW w:w="5328" w:type="dxa"/>
            <w:gridSpan w:val="2"/>
            <w:vMerge/>
          </w:tcPr>
          <w:p w:rsidR="004864D7" w:rsidRPr="009753CA" w:rsidRDefault="004864D7" w:rsidP="00C56654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4864D7" w:rsidRDefault="004864D7" w:rsidP="00C56654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ผลการประเมิน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864D7" w:rsidRPr="009753CA" w:rsidRDefault="004864D7" w:rsidP="00C5665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864D7" w:rsidRPr="004029FA" w:rsidRDefault="004864D7" w:rsidP="004864D7">
      <w:pPr>
        <w:ind w:left="7920" w:firstLine="720"/>
        <w:rPr>
          <w:rFonts w:ascii="TH SarabunPSK" w:eastAsia="BrowalliaNew-Bold" w:hAnsi="TH SarabunPSK" w:cs="TH SarabunPSK"/>
          <w:sz w:val="32"/>
          <w:szCs w:val="32"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ลงชื่อ 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................ ผู้รายงาน</w:t>
      </w: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(.............................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................) </w:t>
      </w: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ตำแหน่ง ...................................................</w:t>
      </w:r>
    </w:p>
    <w:p w:rsidR="004864D7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วันที่ ......../......./....... </w:t>
      </w: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  <w:cs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ลงชื่อ 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.............. </w:t>
      </w:r>
      <w:r w:rsidRPr="004029F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ผู้ตรวจสอบและเห็นชอบ</w:t>
      </w: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(ผู้ช่วยศาสตราจารย์ ดร.ปรารถนา  โกวิทยาง</w:t>
      </w:r>
      <w:proofErr w:type="spellStart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กูร</w:t>
      </w:r>
      <w:proofErr w:type="spellEnd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) </w:t>
      </w: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คณบดีคณะครุศาสตร์  มหาวิทยาลัยราช</w:t>
      </w:r>
      <w:proofErr w:type="spellStart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ภัฏ</w:t>
      </w:r>
      <w:proofErr w:type="spellEnd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ลำปาง</w:t>
      </w:r>
    </w:p>
    <w:p w:rsidR="004864D7" w:rsidRPr="004029FA" w:rsidRDefault="004864D7" w:rsidP="004864D7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วันที่ ......../......./....... </w:t>
      </w:r>
    </w:p>
    <w:p w:rsidR="004864D7" w:rsidRDefault="004864D7" w:rsidP="004864D7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500C8" w:rsidRDefault="00E500C8"/>
    <w:sectPr w:rsidR="00E500C8" w:rsidSect="00A564F0">
      <w:headerReference w:type="default" r:id="rId8"/>
      <w:pgSz w:w="16838" w:h="11906" w:orient="landscape"/>
      <w:pgMar w:top="720" w:right="720" w:bottom="720" w:left="720" w:header="432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A" w:rsidRDefault="00C775CA">
      <w:r>
        <w:separator/>
      </w:r>
    </w:p>
  </w:endnote>
  <w:endnote w:type="continuationSeparator" w:id="0">
    <w:p w:rsidR="00C775CA" w:rsidRDefault="00C7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A" w:rsidRDefault="00C775CA">
      <w:r>
        <w:separator/>
      </w:r>
    </w:p>
  </w:footnote>
  <w:footnote w:type="continuationSeparator" w:id="0">
    <w:p w:rsidR="00C775CA" w:rsidRDefault="00C7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5755"/>
      <w:docPartObj>
        <w:docPartGallery w:val="Page Numbers (Top of Page)"/>
        <w:docPartUnique/>
      </w:docPartObj>
    </w:sdtPr>
    <w:sdtEndPr/>
    <w:sdtContent>
      <w:p w:rsidR="00DC5924" w:rsidRDefault="004864D7">
        <w:pPr>
          <w:pStyle w:val="a5"/>
          <w:jc w:val="right"/>
        </w:pPr>
        <w:r w:rsidRPr="00A564F0">
          <w:rPr>
            <w:rFonts w:ascii="TH SarabunPSK" w:hAnsi="TH SarabunPSK" w:cs="TH SarabunPSK"/>
          </w:rPr>
          <w:fldChar w:fldCharType="begin"/>
        </w:r>
        <w:r w:rsidRPr="00A564F0">
          <w:rPr>
            <w:rFonts w:ascii="TH SarabunPSK" w:hAnsi="TH SarabunPSK" w:cs="TH SarabunPSK"/>
          </w:rPr>
          <w:instrText xml:space="preserve"> PAGE   \* MERGEFORMAT </w:instrText>
        </w:r>
        <w:r w:rsidRPr="00A564F0">
          <w:rPr>
            <w:rFonts w:ascii="TH SarabunPSK" w:hAnsi="TH SarabunPSK" w:cs="TH SarabunPSK"/>
          </w:rPr>
          <w:fldChar w:fldCharType="separate"/>
        </w:r>
        <w:r w:rsidR="00FF2F6C" w:rsidRPr="00FF2F6C">
          <w:rPr>
            <w:rFonts w:ascii="TH SarabunPSK" w:hAnsi="TH SarabunPSK" w:cs="TH SarabunPSK"/>
            <w:noProof/>
            <w:szCs w:val="24"/>
            <w:lang w:val="th-TH"/>
          </w:rPr>
          <w:t>1</w:t>
        </w:r>
        <w:r w:rsidRPr="00A564F0">
          <w:rPr>
            <w:rFonts w:ascii="TH SarabunPSK" w:hAnsi="TH SarabunPSK" w:cs="TH SarabunPSK"/>
          </w:rPr>
          <w:fldChar w:fldCharType="end"/>
        </w:r>
      </w:p>
    </w:sdtContent>
  </w:sdt>
  <w:p w:rsidR="00DC5924" w:rsidRDefault="00C775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848"/>
    <w:multiLevelType w:val="hybridMultilevel"/>
    <w:tmpl w:val="081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621"/>
    <w:multiLevelType w:val="hybridMultilevel"/>
    <w:tmpl w:val="0C40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B36"/>
    <w:multiLevelType w:val="hybridMultilevel"/>
    <w:tmpl w:val="61964A86"/>
    <w:lvl w:ilvl="0" w:tplc="23D646D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CFF"/>
    <w:multiLevelType w:val="hybridMultilevel"/>
    <w:tmpl w:val="3B50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499"/>
    <w:multiLevelType w:val="multilevel"/>
    <w:tmpl w:val="4DECD0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7DB3D38"/>
    <w:multiLevelType w:val="hybridMultilevel"/>
    <w:tmpl w:val="4282F8D2"/>
    <w:lvl w:ilvl="0" w:tplc="74E88942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5820413"/>
    <w:multiLevelType w:val="hybridMultilevel"/>
    <w:tmpl w:val="904E998A"/>
    <w:lvl w:ilvl="0" w:tplc="E24634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B573D0"/>
    <w:multiLevelType w:val="hybridMultilevel"/>
    <w:tmpl w:val="8734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2BDA"/>
    <w:multiLevelType w:val="hybridMultilevel"/>
    <w:tmpl w:val="71DA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02A9"/>
    <w:multiLevelType w:val="hybridMultilevel"/>
    <w:tmpl w:val="9ABA74BE"/>
    <w:lvl w:ilvl="0" w:tplc="378E9426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0087"/>
    <w:multiLevelType w:val="multilevel"/>
    <w:tmpl w:val="D62607A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63F03F2"/>
    <w:multiLevelType w:val="hybridMultilevel"/>
    <w:tmpl w:val="555ACE78"/>
    <w:lvl w:ilvl="0" w:tplc="DE2A6E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F7E45"/>
    <w:multiLevelType w:val="hybridMultilevel"/>
    <w:tmpl w:val="8752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45EFC"/>
    <w:multiLevelType w:val="hybridMultilevel"/>
    <w:tmpl w:val="FB1E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D3C68"/>
    <w:multiLevelType w:val="multilevel"/>
    <w:tmpl w:val="6A04B1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8D57E46"/>
    <w:multiLevelType w:val="hybridMultilevel"/>
    <w:tmpl w:val="C598D2B2"/>
    <w:lvl w:ilvl="0" w:tplc="31EEFA38">
      <w:start w:val="1"/>
      <w:numFmt w:val="decimal"/>
      <w:lvlText w:val="%1)"/>
      <w:lvlJc w:val="left"/>
      <w:pPr>
        <w:ind w:left="720" w:hanging="360"/>
      </w:pPr>
      <w:rPr>
        <w:rFonts w:eastAsia="Browallia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D269C"/>
    <w:multiLevelType w:val="hybridMultilevel"/>
    <w:tmpl w:val="1EAC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B6EDC"/>
    <w:multiLevelType w:val="hybridMultilevel"/>
    <w:tmpl w:val="D26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0DD5"/>
    <w:multiLevelType w:val="hybridMultilevel"/>
    <w:tmpl w:val="ABEE6EC6"/>
    <w:lvl w:ilvl="0" w:tplc="508EE332"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D3E3C"/>
    <w:multiLevelType w:val="hybridMultilevel"/>
    <w:tmpl w:val="CE0A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6"/>
  </w:num>
  <w:num w:numId="12">
    <w:abstractNumId w:val="4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15"/>
  </w:num>
  <w:num w:numId="18">
    <w:abstractNumId w:val="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D7"/>
    <w:rsid w:val="000F66AD"/>
    <w:rsid w:val="003975F9"/>
    <w:rsid w:val="004864D7"/>
    <w:rsid w:val="00BB21FE"/>
    <w:rsid w:val="00C775CA"/>
    <w:rsid w:val="00E500C8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64D7"/>
  </w:style>
  <w:style w:type="paragraph" w:styleId="a4">
    <w:name w:val="List Paragraph"/>
    <w:basedOn w:val="a"/>
    <w:uiPriority w:val="34"/>
    <w:qFormat/>
    <w:rsid w:val="004864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4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864D7"/>
    <w:rPr>
      <w:rFonts w:ascii="Times New Roman" w:eastAsia="Times New Roman" w:hAnsi="Times New Roman" w:cs="Angsana New"/>
      <w:sz w:val="24"/>
      <w:szCs w:val="28"/>
    </w:rPr>
  </w:style>
  <w:style w:type="table" w:styleId="a7">
    <w:name w:val="Table Grid"/>
    <w:basedOn w:val="a1"/>
    <w:uiPriority w:val="59"/>
    <w:rsid w:val="004864D7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864D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864D7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64D7"/>
  </w:style>
  <w:style w:type="paragraph" w:styleId="a4">
    <w:name w:val="List Paragraph"/>
    <w:basedOn w:val="a"/>
    <w:uiPriority w:val="34"/>
    <w:qFormat/>
    <w:rsid w:val="004864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4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864D7"/>
    <w:rPr>
      <w:rFonts w:ascii="Times New Roman" w:eastAsia="Times New Roman" w:hAnsi="Times New Roman" w:cs="Angsana New"/>
      <w:sz w:val="24"/>
      <w:szCs w:val="28"/>
    </w:rPr>
  </w:style>
  <w:style w:type="table" w:styleId="a7">
    <w:name w:val="Table Grid"/>
    <w:basedOn w:val="a1"/>
    <w:uiPriority w:val="59"/>
    <w:rsid w:val="004864D7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864D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864D7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4297</Words>
  <Characters>24497</Characters>
  <Application>Microsoft Office Word</Application>
  <DocSecurity>0</DocSecurity>
  <Lines>204</Lines>
  <Paragraphs>57</Paragraphs>
  <ScaleCrop>false</ScaleCrop>
  <Company/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2020-09-18T07:19:00Z</dcterms:created>
  <dcterms:modified xsi:type="dcterms:W3CDTF">2020-09-18T07:42:00Z</dcterms:modified>
</cp:coreProperties>
</file>